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95" w:rsidRDefault="008A2895"/>
    <w:p w:rsidR="008A2895" w:rsidRPr="008A2895" w:rsidRDefault="008A2895" w:rsidP="008A2895">
      <w:pPr>
        <w:rPr>
          <w:sz w:val="20"/>
          <w:szCs w:val="20"/>
        </w:rPr>
      </w:pPr>
    </w:p>
    <w:p w:rsidR="008A2895" w:rsidRPr="00C643E7" w:rsidRDefault="008A2895" w:rsidP="008A2895">
      <w:pPr>
        <w:tabs>
          <w:tab w:val="left" w:pos="8505"/>
        </w:tabs>
        <w:ind w:left="426" w:right="612"/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C643E7">
        <w:rPr>
          <w:rFonts w:asciiTheme="minorHAnsi" w:hAnsiTheme="minorHAnsi" w:cstheme="minorHAnsi"/>
          <w:b/>
          <w:bCs/>
          <w:noProof/>
          <w:color w:val="A50021"/>
          <w:sz w:val="28"/>
          <w:szCs w:val="28"/>
          <w:lang w:val="en-US"/>
        </w:rPr>
        <w:t>REGISTRATION ACCOMMODATION</w:t>
      </w:r>
    </w:p>
    <w:p w:rsidR="008A2895" w:rsidRPr="008A2895" w:rsidRDefault="008A2895" w:rsidP="008A2895">
      <w:pPr>
        <w:tabs>
          <w:tab w:val="right" w:leader="hyphen" w:pos="8505"/>
        </w:tabs>
        <w:ind w:left="357" w:right="61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sz w:val="20"/>
          <w:szCs w:val="20"/>
          <w:lang w:val="en-US"/>
        </w:rPr>
        <w:t xml:space="preserve">Name 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tab/>
      </w:r>
    </w:p>
    <w:p w:rsidR="008A2895" w:rsidRPr="008A2895" w:rsidRDefault="008A2895" w:rsidP="008A2895">
      <w:pPr>
        <w:tabs>
          <w:tab w:val="right" w:leader="hyphen" w:pos="8505"/>
        </w:tabs>
        <w:ind w:left="357" w:right="61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sz w:val="20"/>
          <w:szCs w:val="20"/>
          <w:lang w:val="en-US"/>
        </w:rPr>
        <w:t>Quality (student / teacher / industrial)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tab/>
      </w:r>
    </w:p>
    <w:p w:rsidR="008A2895" w:rsidRPr="008A2895" w:rsidRDefault="008A2895" w:rsidP="008A2895">
      <w:pPr>
        <w:tabs>
          <w:tab w:val="right" w:leader="hyphen" w:pos="8505"/>
        </w:tabs>
        <w:ind w:left="357" w:right="61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sz w:val="20"/>
          <w:szCs w:val="20"/>
          <w:lang w:val="en-US"/>
        </w:rPr>
        <w:t>Period of accommodation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tab/>
      </w:r>
    </w:p>
    <w:tbl>
      <w:tblPr>
        <w:tblW w:w="810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0"/>
        <w:gridCol w:w="2914"/>
        <w:gridCol w:w="1766"/>
        <w:gridCol w:w="1620"/>
      </w:tblGrid>
      <w:tr w:rsidR="008A2895" w:rsidRPr="008A2895" w:rsidTr="00573E88">
        <w:trPr>
          <w:cantSplit/>
          <w:trHeight w:val="297"/>
        </w:trPr>
        <w:tc>
          <w:tcPr>
            <w:tcW w:w="8100" w:type="dxa"/>
            <w:gridSpan w:val="4"/>
            <w:shd w:val="clear" w:color="auto" w:fill="FFE599" w:themeFill="accent4" w:themeFillTint="66"/>
            <w:vAlign w:val="center"/>
          </w:tcPr>
          <w:p w:rsidR="008A2895" w:rsidRPr="008A2895" w:rsidRDefault="008A2895" w:rsidP="00573E88">
            <w:pPr>
              <w:pStyle w:val="Titre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Registration fees</w:t>
            </w:r>
          </w:p>
        </w:tc>
      </w:tr>
      <w:tr w:rsidR="008A2895" w:rsidRPr="008A2895" w:rsidTr="00573E88">
        <w:trPr>
          <w:cantSplit/>
          <w:trHeight w:val="297"/>
        </w:trPr>
        <w:tc>
          <w:tcPr>
            <w:tcW w:w="1800" w:type="dxa"/>
            <w:vMerge w:val="restart"/>
            <w:vAlign w:val="center"/>
          </w:tcPr>
          <w:p w:rsidR="008A2895" w:rsidRPr="008A2895" w:rsidRDefault="00734B7D" w:rsidP="00055B3A">
            <w:pPr>
              <w:pStyle w:val="Titre1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Full r</w:t>
            </w:r>
            <w:r w:rsidR="008A2895"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egistration for CIRAT-</w:t>
            </w:r>
            <w:r w:rsidR="00055B3A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10</w:t>
            </w:r>
            <w:r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2914" w:type="dxa"/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Student</w:t>
            </w:r>
          </w:p>
        </w:tc>
        <w:tc>
          <w:tcPr>
            <w:tcW w:w="1766" w:type="dxa"/>
            <w:vAlign w:val="center"/>
          </w:tcPr>
          <w:p w:rsidR="008A2895" w:rsidRPr="008A2895" w:rsidRDefault="00267B79" w:rsidP="000242E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420</w:t>
            </w:r>
            <w:r w:rsidR="008A2895"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 xml:space="preserve"> €  </w:t>
            </w:r>
          </w:p>
        </w:tc>
        <w:tc>
          <w:tcPr>
            <w:tcW w:w="1620" w:type="dxa"/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A2895" w:rsidRPr="008A2895" w:rsidTr="00573E88">
        <w:trPr>
          <w:cantSplit/>
          <w:trHeight w:val="297"/>
        </w:trPr>
        <w:tc>
          <w:tcPr>
            <w:tcW w:w="1800" w:type="dxa"/>
            <w:vMerge/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Academic</w:t>
            </w:r>
          </w:p>
        </w:tc>
        <w:tc>
          <w:tcPr>
            <w:tcW w:w="1766" w:type="dxa"/>
            <w:vAlign w:val="center"/>
          </w:tcPr>
          <w:p w:rsidR="008A2895" w:rsidRPr="008A2895" w:rsidRDefault="008A2895" w:rsidP="00267B7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4</w:t>
            </w:r>
            <w:r w:rsidR="00267B79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9</w:t>
            </w: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 xml:space="preserve">0 €  </w:t>
            </w:r>
          </w:p>
        </w:tc>
        <w:tc>
          <w:tcPr>
            <w:tcW w:w="1620" w:type="dxa"/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</w:tr>
      <w:tr w:rsidR="008A2895" w:rsidRPr="008A2895" w:rsidTr="00573E88">
        <w:trPr>
          <w:cantSplit/>
          <w:trHeight w:val="297"/>
        </w:trPr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tcBorders>
              <w:bottom w:val="single" w:sz="4" w:space="0" w:color="auto"/>
            </w:tcBorders>
            <w:vAlign w:val="center"/>
          </w:tcPr>
          <w:p w:rsidR="008A2895" w:rsidRPr="008A2895" w:rsidRDefault="008A2895" w:rsidP="00573E88">
            <w:pPr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Industrial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:rsidR="008A2895" w:rsidRPr="008A2895" w:rsidRDefault="008A2895" w:rsidP="00267B7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4</w:t>
            </w:r>
            <w:r w:rsidR="00267B79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9</w:t>
            </w: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 xml:space="preserve">0 €  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8A2895" w:rsidRPr="008A2895" w:rsidRDefault="008A2895" w:rsidP="00573E8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D77338" w:rsidRPr="008A2895" w:rsidTr="00D77338">
        <w:trPr>
          <w:cantSplit/>
          <w:trHeight w:val="297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Room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Single (S)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+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30</w:t>
            </w: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€ / Night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</w:tr>
      <w:tr w:rsidR="00D77338" w:rsidRPr="008A2895" w:rsidTr="00F62F79">
        <w:trPr>
          <w:cantSplit/>
          <w:trHeight w:val="297"/>
        </w:trPr>
        <w:tc>
          <w:tcPr>
            <w:tcW w:w="1800" w:type="dxa"/>
            <w:vMerge w:val="restart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Extending nights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55 € /night x </w:t>
            </w:r>
            <w:r w:rsidRPr="008A28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D77338" w:rsidRPr="008A2895" w:rsidTr="00573E88">
        <w:trPr>
          <w:cantSplit/>
          <w:trHeight w:val="297"/>
        </w:trPr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Double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45 € /night x </w:t>
            </w:r>
            <w:r w:rsidRPr="008A28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N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D77338" w:rsidRPr="008A2895" w:rsidTr="00D77338">
        <w:trPr>
          <w:cantSplit/>
          <w:trHeight w:val="297"/>
        </w:trPr>
        <w:tc>
          <w:tcPr>
            <w:tcW w:w="1800" w:type="dxa"/>
            <w:vMerge w:val="restart"/>
            <w:shd w:val="clear" w:color="auto" w:fill="DEEAF6" w:themeFill="accent1" w:themeFillTint="33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Online participation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Student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200</w:t>
            </w: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 xml:space="preserve"> €  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</w:tr>
      <w:tr w:rsidR="00D77338" w:rsidRPr="008A2895" w:rsidTr="00D77338">
        <w:trPr>
          <w:cantSplit/>
          <w:trHeight w:val="297"/>
        </w:trPr>
        <w:tc>
          <w:tcPr>
            <w:tcW w:w="1800" w:type="dxa"/>
            <w:vMerge/>
            <w:shd w:val="clear" w:color="auto" w:fill="DEEAF6" w:themeFill="accent1" w:themeFillTint="33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Academic</w:t>
            </w: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25</w:t>
            </w:r>
            <w:r w:rsidRPr="008A2895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 xml:space="preserve">0 €  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D77338" w:rsidRPr="008A2895" w:rsidTr="00573E88">
        <w:trPr>
          <w:cantSplit/>
          <w:trHeight w:val="297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</w:tcBorders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66" w:type="dxa"/>
            <w:vAlign w:val="center"/>
          </w:tcPr>
          <w:p w:rsidR="00D77338" w:rsidRPr="008A2895" w:rsidRDefault="00D77338" w:rsidP="00D77338">
            <w:pPr>
              <w:pStyle w:val="Titre1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A289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620" w:type="dxa"/>
            <w:vAlign w:val="center"/>
          </w:tcPr>
          <w:p w:rsidR="00D77338" w:rsidRPr="008A2895" w:rsidRDefault="00D77338" w:rsidP="00D7733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0242EB" w:rsidRDefault="000242EB" w:rsidP="008A2895">
      <w:pPr>
        <w:autoSpaceDE w:val="0"/>
        <w:autoSpaceDN w:val="0"/>
        <w:adjustRightInd w:val="0"/>
        <w:ind w:right="612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8A2895" w:rsidRPr="008A2895" w:rsidRDefault="00734B7D" w:rsidP="008A2895">
      <w:pPr>
        <w:autoSpaceDE w:val="0"/>
        <w:autoSpaceDN w:val="0"/>
        <w:adjustRightInd w:val="0"/>
        <w:ind w:right="61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>*</w:t>
      </w:r>
      <w:r w:rsidR="008A2895" w:rsidRPr="008A2895">
        <w:rPr>
          <w:rFonts w:asciiTheme="minorHAnsi" w:hAnsiTheme="minorHAnsi" w:cstheme="minorHAnsi"/>
          <w:sz w:val="20"/>
          <w:szCs w:val="20"/>
          <w:lang w:val="en-US"/>
        </w:rPr>
        <w:t>The registration fees are payable in advance and cover admission to all sessions, conference bag with all scientific documents, three nights’ accommodationand lunches, all coffee-breaks and gala dinner.</w:t>
      </w:r>
    </w:p>
    <w:p w:rsidR="008A2895" w:rsidRPr="008A2895" w:rsidRDefault="008A2895" w:rsidP="008A2895">
      <w:pPr>
        <w:autoSpaceDE w:val="0"/>
        <w:autoSpaceDN w:val="0"/>
        <w:adjustRightInd w:val="0"/>
        <w:ind w:left="284" w:right="612" w:hanging="284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b/>
          <w:bCs/>
          <w:sz w:val="20"/>
          <w:szCs w:val="20"/>
          <w:lang w:val="en-US"/>
        </w:rPr>
        <w:t>N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t>: Number of night</w:t>
      </w:r>
    </w:p>
    <w:p w:rsidR="008A2895" w:rsidRPr="008A2895" w:rsidRDefault="008A2895" w:rsidP="008A2895">
      <w:pPr>
        <w:autoSpaceDE w:val="0"/>
        <w:autoSpaceDN w:val="0"/>
        <w:adjustRightInd w:val="0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Payment Method: </w:t>
      </w:r>
      <w:r w:rsidRPr="008A2895">
        <w:rPr>
          <w:rFonts w:asciiTheme="minorHAnsi" w:hAnsiTheme="minorHAnsi" w:cstheme="minorHAnsi"/>
          <w:b/>
          <w:i/>
          <w:sz w:val="20"/>
          <w:szCs w:val="20"/>
          <w:u w:val="single"/>
          <w:lang w:val="en-US"/>
        </w:rPr>
        <w:t>By the bank transfer (</w:t>
      </w:r>
      <w:r w:rsidRPr="008A2895">
        <w:rPr>
          <w:rFonts w:asciiTheme="minorHAnsi" w:hAnsiTheme="minorHAnsi" w:cstheme="minorHAnsi"/>
          <w:iCs/>
          <w:sz w:val="20"/>
          <w:szCs w:val="20"/>
          <w:lang w:val="en-US"/>
        </w:rPr>
        <w:t>Bank Transfer fees in your charges</w:t>
      </w:r>
      <w:r w:rsidRPr="008A2895">
        <w:rPr>
          <w:rFonts w:asciiTheme="minorHAnsi" w:hAnsiTheme="minorHAnsi" w:cstheme="minorHAnsi"/>
          <w:b/>
          <w:i/>
          <w:sz w:val="20"/>
          <w:szCs w:val="20"/>
          <w:u w:val="single"/>
          <w:lang w:val="en-US"/>
        </w:rPr>
        <w:t>)</w:t>
      </w:r>
    </w:p>
    <w:p w:rsidR="008A2895" w:rsidRPr="008A2895" w:rsidRDefault="008A2895" w:rsidP="008A2895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sz w:val="20"/>
          <w:szCs w:val="20"/>
          <w:lang w:val="en-US"/>
        </w:rPr>
        <w:t>Beneficiary: Tunisian Association of Textile Researchers (ATCTex, KsarHellal, Tunisia)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br/>
        <w:t>Bank: Tunsian Bank, AV. BOURGUIBA SAYADA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br/>
        <w:t>IBAN: TN59 0570 1000 0765 1799 1210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br/>
        <w:t>BIC ( swift codes): BTBKTNTTXXX</w:t>
      </w:r>
    </w:p>
    <w:p w:rsidR="008A2895" w:rsidRPr="008A2895" w:rsidRDefault="008A2895" w:rsidP="00267B79">
      <w:pPr>
        <w:autoSpaceDE w:val="0"/>
        <w:autoSpaceDN w:val="0"/>
        <w:adjustRightInd w:val="0"/>
        <w:ind w:left="567" w:right="567"/>
        <w:rPr>
          <w:rFonts w:asciiTheme="minorHAnsi" w:hAnsiTheme="minorHAnsi" w:cstheme="minorHAnsi"/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sz w:val="20"/>
          <w:szCs w:val="20"/>
          <w:lang w:val="en-US"/>
        </w:rPr>
        <w:t xml:space="preserve">Please send the payment certificate for responsible accommodation before 20 </w:t>
      </w:r>
      <w:r w:rsidR="00645380">
        <w:rPr>
          <w:rFonts w:asciiTheme="minorHAnsi" w:hAnsiTheme="minorHAnsi" w:cstheme="minorHAnsi"/>
          <w:sz w:val="20"/>
          <w:szCs w:val="20"/>
          <w:lang w:val="en-US"/>
        </w:rPr>
        <w:t>September</w:t>
      </w:r>
      <w:r w:rsidR="000242EB">
        <w:rPr>
          <w:rFonts w:asciiTheme="minorHAnsi" w:hAnsiTheme="minorHAnsi" w:cstheme="minorHAnsi"/>
          <w:sz w:val="20"/>
          <w:szCs w:val="20"/>
          <w:lang w:val="en-US"/>
        </w:rPr>
        <w:t xml:space="preserve"> 202</w:t>
      </w:r>
      <w:r w:rsidR="00267B79">
        <w:rPr>
          <w:rFonts w:asciiTheme="minorHAnsi" w:hAnsiTheme="minorHAnsi" w:cstheme="minorHAnsi"/>
          <w:sz w:val="20"/>
          <w:szCs w:val="20"/>
          <w:lang w:val="en-US"/>
        </w:rPr>
        <w:t xml:space="preserve">3 </w:t>
      </w:r>
      <w:bookmarkStart w:id="0" w:name="_GoBack"/>
      <w:bookmarkEnd w:id="0"/>
      <w:r w:rsidRPr="008A2895">
        <w:rPr>
          <w:rFonts w:asciiTheme="minorHAnsi" w:hAnsiTheme="minorHAnsi" w:cstheme="minorHAnsi"/>
          <w:sz w:val="20"/>
          <w:szCs w:val="20"/>
          <w:lang w:val="en-US"/>
        </w:rPr>
        <w:t>by email (</w:t>
      </w:r>
      <w:r w:rsidR="000242EB">
        <w:rPr>
          <w:rFonts w:asciiTheme="minorHAnsi" w:hAnsiTheme="minorHAnsi" w:cstheme="minorHAnsi"/>
          <w:sz w:val="20"/>
          <w:szCs w:val="20"/>
          <w:lang w:val="en-US"/>
        </w:rPr>
        <w:t>ciratm@atctex.org</w:t>
      </w:r>
      <w:r w:rsidRPr="008A2895">
        <w:rPr>
          <w:rFonts w:asciiTheme="minorHAnsi" w:hAnsiTheme="minorHAnsi" w:cstheme="minorHAnsi"/>
          <w:sz w:val="20"/>
          <w:szCs w:val="20"/>
          <w:lang w:val="en-US"/>
        </w:rPr>
        <w:t>)</w:t>
      </w:r>
    </w:p>
    <w:p w:rsidR="009F5C06" w:rsidRPr="008A2895" w:rsidRDefault="008A2895" w:rsidP="00C643E7">
      <w:pPr>
        <w:autoSpaceDE w:val="0"/>
        <w:autoSpaceDN w:val="0"/>
        <w:adjustRightInd w:val="0"/>
        <w:rPr>
          <w:sz w:val="20"/>
          <w:szCs w:val="20"/>
          <w:lang w:val="en-US"/>
        </w:rPr>
      </w:pPr>
      <w:r w:rsidRPr="008A2895">
        <w:rPr>
          <w:rFonts w:asciiTheme="minorHAnsi" w:hAnsiTheme="minorHAnsi" w:cstheme="minorHAnsi"/>
          <w:b/>
          <w:i/>
          <w:sz w:val="20"/>
          <w:szCs w:val="20"/>
          <w:u w:val="single"/>
          <w:lang w:val="en-US"/>
        </w:rPr>
        <w:t>Or, Cash, at your arrival to the conference</w:t>
      </w:r>
    </w:p>
    <w:sectPr w:rsidR="009F5C06" w:rsidRPr="008A2895" w:rsidSect="000242EB">
      <w:headerReference w:type="default" r:id="rId6"/>
      <w:footerReference w:type="default" r:id="rId7"/>
      <w:pgSz w:w="11906" w:h="16838"/>
      <w:pgMar w:top="269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D7D" w:rsidRDefault="00E24D7D" w:rsidP="00C643E7">
      <w:pPr>
        <w:spacing w:after="0" w:line="240" w:lineRule="auto"/>
      </w:pPr>
      <w:r>
        <w:separator/>
      </w:r>
    </w:p>
  </w:endnote>
  <w:endnote w:type="continuationSeparator" w:id="1">
    <w:p w:rsidR="00E24D7D" w:rsidRDefault="00E24D7D" w:rsidP="00C64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4F" w:rsidRDefault="00C93AC3" w:rsidP="00C93AC3">
    <w:pPr>
      <w:pStyle w:val="Pieddepage"/>
      <w:ind w:left="-709"/>
      <w:jc w:val="center"/>
    </w:pPr>
    <w:r>
      <w:rPr>
        <w:noProof/>
      </w:rPr>
      <w:drawing>
        <wp:inline distT="0" distB="0" distL="0" distR="0">
          <wp:extent cx="6267450" cy="43884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564" cy="43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D7D" w:rsidRDefault="00E24D7D" w:rsidP="00C643E7">
      <w:pPr>
        <w:spacing w:after="0" w:line="240" w:lineRule="auto"/>
      </w:pPr>
      <w:r>
        <w:separator/>
      </w:r>
    </w:p>
  </w:footnote>
  <w:footnote w:type="continuationSeparator" w:id="1">
    <w:p w:rsidR="00E24D7D" w:rsidRDefault="00E24D7D" w:rsidP="00C64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E88" w:rsidRPr="00645380" w:rsidRDefault="00C93AC3" w:rsidP="00C93AC3">
    <w:pPr>
      <w:pStyle w:val="En-tte"/>
      <w:ind w:left="-709"/>
      <w:jc w:val="right"/>
    </w:pPr>
    <w:r>
      <w:rPr>
        <w:noProof/>
      </w:rPr>
      <w:drawing>
        <wp:inline distT="0" distB="0" distL="0" distR="0">
          <wp:extent cx="6907388" cy="504825"/>
          <wp:effectExtent l="0" t="0" r="825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9049" cy="50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A2895"/>
    <w:rsid w:val="000242EB"/>
    <w:rsid w:val="00040AE7"/>
    <w:rsid w:val="00055B3A"/>
    <w:rsid w:val="001F051A"/>
    <w:rsid w:val="00220E94"/>
    <w:rsid w:val="00267B79"/>
    <w:rsid w:val="0048489F"/>
    <w:rsid w:val="00500B7E"/>
    <w:rsid w:val="005015FE"/>
    <w:rsid w:val="005224F8"/>
    <w:rsid w:val="00573E88"/>
    <w:rsid w:val="00630F47"/>
    <w:rsid w:val="00645380"/>
    <w:rsid w:val="00684E54"/>
    <w:rsid w:val="00734B7D"/>
    <w:rsid w:val="00895F94"/>
    <w:rsid w:val="008A2895"/>
    <w:rsid w:val="008C3A91"/>
    <w:rsid w:val="0090084F"/>
    <w:rsid w:val="009F5C06"/>
    <w:rsid w:val="00A96FEE"/>
    <w:rsid w:val="00AB139A"/>
    <w:rsid w:val="00C46A60"/>
    <w:rsid w:val="00C55489"/>
    <w:rsid w:val="00C643E7"/>
    <w:rsid w:val="00C93AC3"/>
    <w:rsid w:val="00D77338"/>
    <w:rsid w:val="00DE5FF0"/>
    <w:rsid w:val="00DF26AB"/>
    <w:rsid w:val="00E24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95"/>
    <w:pPr>
      <w:spacing w:after="200" w:line="276" w:lineRule="auto"/>
    </w:pPr>
    <w:rPr>
      <w:rFonts w:ascii="Calibri" w:eastAsia="Times New Roman" w:hAnsi="Calibri" w:cs="Arial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8A2895"/>
    <w:pPr>
      <w:keepNext/>
      <w:spacing w:after="0" w:line="240" w:lineRule="auto"/>
      <w:outlineLvl w:val="0"/>
    </w:pPr>
    <w:rPr>
      <w:rFonts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8A2895"/>
    <w:rPr>
      <w:rFonts w:ascii="Calibri" w:eastAsia="Times New Roman" w:hAnsi="Calibri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6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3E7"/>
    <w:rPr>
      <w:rFonts w:ascii="Calibri" w:eastAsia="Times New Roman" w:hAnsi="Calibri" w:cs="Arial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6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3E7"/>
    <w:rPr>
      <w:rFonts w:ascii="Calibri" w:eastAsia="Times New Roman" w:hAnsi="Calibri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AC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895"/>
    <w:pPr>
      <w:spacing w:after="200" w:line="276" w:lineRule="auto"/>
    </w:pPr>
    <w:rPr>
      <w:rFonts w:ascii="Calibri" w:eastAsia="Times New Roman" w:hAnsi="Calibri" w:cs="Arial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8A2895"/>
    <w:pPr>
      <w:keepNext/>
      <w:spacing w:after="0" w:line="240" w:lineRule="auto"/>
      <w:outlineLvl w:val="0"/>
    </w:pPr>
    <w:rPr>
      <w:rFonts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8A2895"/>
    <w:rPr>
      <w:rFonts w:ascii="Calibri" w:eastAsia="Times New Roman" w:hAnsi="Calibri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6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3E7"/>
    <w:rPr>
      <w:rFonts w:ascii="Calibri" w:eastAsia="Times New Roman" w:hAnsi="Calibri" w:cs="Arial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6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3E7"/>
    <w:rPr>
      <w:rFonts w:ascii="Calibri" w:eastAsia="Times New Roman" w:hAnsi="Calibri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AC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1396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neo</cp:lastModifiedBy>
  <cp:revision>8</cp:revision>
  <cp:lastPrinted>2018-03-13T13:50:00Z</cp:lastPrinted>
  <dcterms:created xsi:type="dcterms:W3CDTF">2019-07-23T15:28:00Z</dcterms:created>
  <dcterms:modified xsi:type="dcterms:W3CDTF">2023-09-26T07:44:00Z</dcterms:modified>
</cp:coreProperties>
</file>